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6" w:rsidRPr="00511A66" w:rsidRDefault="00511A66" w:rsidP="00511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66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200555">
        <w:rPr>
          <w:rFonts w:ascii="Times New Roman" w:hAnsi="Times New Roman" w:cs="Times New Roman"/>
          <w:b/>
          <w:sz w:val="28"/>
          <w:szCs w:val="28"/>
        </w:rPr>
        <w:t xml:space="preserve"> программе первой младшей группы</w:t>
      </w:r>
    </w:p>
    <w:p w:rsidR="00511A66" w:rsidRPr="00511A66" w:rsidRDefault="00511A66" w:rsidP="00511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6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№6 п. Переволоцкий» на 2016-2017 учебный год.</w:t>
      </w:r>
    </w:p>
    <w:p w:rsidR="00511A66" w:rsidRPr="00511A66" w:rsidRDefault="00200555" w:rsidP="00511A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11A66" w:rsidRPr="00511A66">
        <w:rPr>
          <w:rFonts w:ascii="Times New Roman" w:hAnsi="Times New Roman" w:cs="Times New Roman"/>
          <w:b/>
          <w:sz w:val="28"/>
          <w:szCs w:val="28"/>
        </w:rPr>
        <w:t>: Рябова О.Ю.</w:t>
      </w:r>
    </w:p>
    <w:p w:rsidR="00511A66" w:rsidRDefault="00511A66" w:rsidP="00511A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A66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Законом «Об образовании в Российской Федерации»,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образования»,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 Уставом МБДОУ «Детский сад №6</w:t>
      </w:r>
      <w:r w:rsidR="00B35AF1">
        <w:rPr>
          <w:rFonts w:ascii="Times New Roman" w:hAnsi="Times New Roman" w:cs="Times New Roman"/>
          <w:sz w:val="28"/>
          <w:szCs w:val="28"/>
        </w:rPr>
        <w:t xml:space="preserve"> п. Переволоцкий».</w:t>
      </w:r>
    </w:p>
    <w:p w:rsidR="00511A66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A66">
        <w:rPr>
          <w:rFonts w:ascii="Times New Roman" w:hAnsi="Times New Roman" w:cs="Times New Roman"/>
          <w:sz w:val="28"/>
          <w:szCs w:val="28"/>
        </w:rPr>
        <w:t>Рабочая программа является неотъемлемой частью основ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МБДОУ </w:t>
      </w:r>
      <w:r w:rsidR="007634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№6</w:t>
      </w:r>
      <w:r w:rsidR="0076340C">
        <w:rPr>
          <w:rFonts w:ascii="Times New Roman" w:hAnsi="Times New Roman" w:cs="Times New Roman"/>
          <w:sz w:val="28"/>
          <w:szCs w:val="28"/>
        </w:rPr>
        <w:t>»</w:t>
      </w:r>
      <w:r w:rsidRPr="00511A66">
        <w:rPr>
          <w:rFonts w:ascii="Times New Roman" w:hAnsi="Times New Roman" w:cs="Times New Roman"/>
          <w:sz w:val="28"/>
          <w:szCs w:val="28"/>
        </w:rPr>
        <w:t xml:space="preserve">, разработанной на </w:t>
      </w:r>
      <w:r w:rsidR="00200555">
        <w:rPr>
          <w:rFonts w:ascii="Times New Roman" w:hAnsi="Times New Roman" w:cs="Times New Roman"/>
          <w:sz w:val="28"/>
          <w:szCs w:val="28"/>
        </w:rPr>
        <w:t xml:space="preserve">примерной основной </w:t>
      </w:r>
      <w:r w:rsidRPr="00511A66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511A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11A6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A66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A66">
        <w:rPr>
          <w:rFonts w:ascii="Times New Roman" w:hAnsi="Times New Roman" w:cs="Times New Roman"/>
          <w:sz w:val="28"/>
          <w:szCs w:val="28"/>
        </w:rPr>
        <w:t xml:space="preserve">Рабочая программа отражает пять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A66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</w:t>
      </w:r>
      <w:r>
        <w:rPr>
          <w:rFonts w:ascii="Times New Roman" w:hAnsi="Times New Roman" w:cs="Times New Roman"/>
          <w:sz w:val="28"/>
          <w:szCs w:val="28"/>
        </w:rPr>
        <w:t>астной группе (2-3 года) на 2016-2017</w:t>
      </w:r>
      <w:r w:rsidRPr="00511A6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группы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результата, соответствующего требованиям ФГОС.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При составлении рабочей программы учитывались: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целевые ориентиры и ценностные основания деятельности образовательной организации;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состояние здоровья воспитанников; </w:t>
      </w:r>
    </w:p>
    <w:p w:rsidR="00200555" w:rsidRDefault="00B35AF1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>- уровень их развития;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характер познавательной мотивации;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образовательные потребности воспитанников; </w:t>
      </w:r>
    </w:p>
    <w:p w:rsidR="00200555" w:rsidRDefault="00B35AF1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>-возможности воспитателя;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-наличие методического и материально-технического обеспечения образовательной организации.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группы обеспечивает качество педагогической деятельности воспитателя в конкретной возрастной группе. 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>Цель рабочей программы – планирование, организация и управление образовательной деятельностью в рамках реализации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МБДОУ </w:t>
      </w:r>
      <w:r w:rsidR="007634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№6</w:t>
      </w:r>
      <w:r w:rsidR="0076340C">
        <w:rPr>
          <w:rFonts w:ascii="Times New Roman" w:hAnsi="Times New Roman" w:cs="Times New Roman"/>
          <w:sz w:val="28"/>
          <w:szCs w:val="28"/>
        </w:rPr>
        <w:t>»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Задачи рабочей программы воспитателей первой младшей группы 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конкретизирует цели и задачи, определяет объем и содержание образования и воспитания детей, </w:t>
      </w:r>
      <w:r w:rsidR="00511A66" w:rsidRPr="00511A66">
        <w:rPr>
          <w:rFonts w:ascii="Times New Roman" w:hAnsi="Times New Roman" w:cs="Times New Roman"/>
          <w:sz w:val="28"/>
          <w:szCs w:val="28"/>
        </w:rPr>
        <w:lastRenderedPageBreak/>
        <w:t>рационально распределяют время по темам, видам детской деятельности, развивают способности детей.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следующая: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пояснительная записка - цели и задачи образовательной деятельности</w:t>
      </w:r>
      <w:r w:rsidR="00200555">
        <w:rPr>
          <w:rFonts w:ascii="Times New Roman" w:hAnsi="Times New Roman" w:cs="Times New Roman"/>
          <w:sz w:val="28"/>
          <w:szCs w:val="28"/>
        </w:rPr>
        <w:t>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содержание образовательной деятельности</w:t>
      </w:r>
      <w:r w:rsidR="00200555">
        <w:rPr>
          <w:rFonts w:ascii="Times New Roman" w:hAnsi="Times New Roman" w:cs="Times New Roman"/>
          <w:sz w:val="28"/>
          <w:szCs w:val="28"/>
        </w:rPr>
        <w:t>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приложения</w:t>
      </w:r>
      <w:r w:rsidR="00200555">
        <w:rPr>
          <w:rFonts w:ascii="Times New Roman" w:hAnsi="Times New Roman" w:cs="Times New Roman"/>
          <w:sz w:val="28"/>
          <w:szCs w:val="28"/>
        </w:rPr>
        <w:t>.</w:t>
      </w:r>
    </w:p>
    <w:p w:rsidR="004F33DD" w:rsidRDefault="00200555" w:rsidP="0076340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может изменяться, дополняться в связи с изменениями, происходящими в ДОУ.</w:t>
      </w:r>
      <w:r w:rsidR="00511A66">
        <w:t xml:space="preserve"> </w:t>
      </w:r>
      <w:proofErr w:type="gramStart"/>
      <w:r w:rsidR="00511A66" w:rsidRPr="00200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1A66" w:rsidRPr="00200555">
        <w:rPr>
          <w:rFonts w:ascii="Times New Roman" w:hAnsi="Times New Roman" w:cs="Times New Roman"/>
          <w:sz w:val="28"/>
          <w:szCs w:val="28"/>
        </w:rPr>
        <w:t xml:space="preserve"> качеством реализ</w:t>
      </w:r>
      <w:r>
        <w:rPr>
          <w:rFonts w:ascii="Times New Roman" w:hAnsi="Times New Roman" w:cs="Times New Roman"/>
          <w:sz w:val="28"/>
          <w:szCs w:val="28"/>
        </w:rPr>
        <w:t>ации рабочей программы осуществляется администрацией в соответствии с годовым планом.</w:t>
      </w:r>
    </w:p>
    <w:sectPr w:rsidR="004F33DD" w:rsidSect="002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A66"/>
    <w:rsid w:val="00200555"/>
    <w:rsid w:val="002E250F"/>
    <w:rsid w:val="004F33DD"/>
    <w:rsid w:val="00511A66"/>
    <w:rsid w:val="0076340C"/>
    <w:rsid w:val="00B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</cp:revision>
  <cp:lastPrinted>2016-12-04T07:09:00Z</cp:lastPrinted>
  <dcterms:created xsi:type="dcterms:W3CDTF">2016-12-04T06:47:00Z</dcterms:created>
  <dcterms:modified xsi:type="dcterms:W3CDTF">2016-12-13T11:11:00Z</dcterms:modified>
</cp:coreProperties>
</file>